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1766D" w14:textId="77777777" w:rsidR="001A45A0" w:rsidRPr="00947713" w:rsidRDefault="001A45A0" w:rsidP="001A45A0">
      <w:pPr>
        <w:autoSpaceDE w:val="0"/>
        <w:autoSpaceDN w:val="0"/>
        <w:adjustRightInd w:val="0"/>
        <w:spacing w:after="0"/>
        <w:jc w:val="center"/>
        <w:rPr>
          <w:rFonts w:ascii="Times New Roman" w:eastAsia="Times New Roman" w:hAnsi="Times New Roman" w:cs="Arial Unicode MS"/>
          <w:b/>
          <w:sz w:val="24"/>
          <w:szCs w:val="24"/>
          <w:lang w:val="tt-RU" w:eastAsia="ru-RU"/>
        </w:rPr>
      </w:pPr>
      <w:r w:rsidRPr="00947713">
        <w:rPr>
          <w:rFonts w:ascii="Times New Roman" w:eastAsia="Times New Roman" w:hAnsi="Times New Roman" w:cs="Arial Unicode MS"/>
          <w:b/>
          <w:sz w:val="24"/>
          <w:szCs w:val="24"/>
          <w:lang w:val="tt-RU" w:eastAsia="ru-RU"/>
        </w:rPr>
        <w:t>Шәһәр күләмендә химия фәненнән татар телендә үткәрелә торган</w:t>
      </w:r>
    </w:p>
    <w:p w14:paraId="0EA929D6" w14:textId="77777777" w:rsidR="001A45A0" w:rsidRPr="00947713" w:rsidRDefault="001A45A0" w:rsidP="001A45A0">
      <w:pPr>
        <w:autoSpaceDE w:val="0"/>
        <w:autoSpaceDN w:val="0"/>
        <w:adjustRightInd w:val="0"/>
        <w:spacing w:after="0"/>
        <w:jc w:val="center"/>
        <w:rPr>
          <w:rFonts w:ascii="Times New Roman" w:eastAsia="Times New Roman" w:hAnsi="Times New Roman" w:cs="Arial Unicode MS"/>
          <w:b/>
          <w:sz w:val="24"/>
          <w:szCs w:val="24"/>
          <w:lang w:val="tt-RU" w:eastAsia="ru-RU"/>
        </w:rPr>
      </w:pPr>
      <w:r w:rsidRPr="00947713">
        <w:rPr>
          <w:rFonts w:ascii="Times New Roman" w:eastAsia="Times New Roman" w:hAnsi="Times New Roman" w:cs="Arial Unicode MS"/>
          <w:b/>
          <w:sz w:val="24"/>
          <w:szCs w:val="24"/>
          <w:lang w:val="tt-RU" w:eastAsia="ru-RU"/>
        </w:rPr>
        <w:t>олимпиаданың  муниципаль этабы биремнәре</w:t>
      </w:r>
    </w:p>
    <w:p w14:paraId="0AB6C280" w14:textId="77777777" w:rsidR="001A45A0" w:rsidRPr="00947713" w:rsidRDefault="001A45A0" w:rsidP="001A45A0">
      <w:pPr>
        <w:autoSpaceDE w:val="0"/>
        <w:autoSpaceDN w:val="0"/>
        <w:adjustRightInd w:val="0"/>
        <w:spacing w:after="0"/>
        <w:jc w:val="center"/>
        <w:rPr>
          <w:rFonts w:ascii="Times New Roman" w:eastAsia="Times New Roman" w:hAnsi="Times New Roman" w:cs="Arial Unicode MS"/>
          <w:b/>
          <w:sz w:val="24"/>
          <w:szCs w:val="24"/>
          <w:lang w:val="tt-RU" w:eastAsia="ru-RU"/>
        </w:rPr>
      </w:pPr>
      <w:r w:rsidRPr="00947713">
        <w:rPr>
          <w:rFonts w:ascii="Times New Roman" w:eastAsia="Times New Roman" w:hAnsi="Times New Roman" w:cs="Arial Unicode MS"/>
          <w:b/>
          <w:sz w:val="24"/>
          <w:szCs w:val="24"/>
          <w:lang w:val="tt-RU" w:eastAsia="ru-RU"/>
        </w:rPr>
        <w:t>2019-2020 нче уку елы</w:t>
      </w:r>
    </w:p>
    <w:p w14:paraId="20504E1E" w14:textId="3E2BB153" w:rsidR="001A45A0" w:rsidRPr="00947713" w:rsidRDefault="001A45A0" w:rsidP="001A45A0">
      <w:pPr>
        <w:spacing w:after="0"/>
        <w:jc w:val="center"/>
        <w:rPr>
          <w:rFonts w:ascii="Times New Roman" w:eastAsia="Times New Roman" w:hAnsi="Times New Roman" w:cs="Arial Unicode MS"/>
          <w:b/>
          <w:sz w:val="24"/>
          <w:szCs w:val="24"/>
          <w:lang w:val="tt-RU" w:eastAsia="ru-RU"/>
        </w:rPr>
      </w:pPr>
      <w:r w:rsidRPr="00947713">
        <w:rPr>
          <w:rFonts w:ascii="Times New Roman" w:eastAsia="Times New Roman" w:hAnsi="Times New Roman" w:cs="Arial Unicode MS"/>
          <w:b/>
          <w:sz w:val="24"/>
          <w:szCs w:val="24"/>
          <w:lang w:val="tt-RU" w:eastAsia="ru-RU"/>
        </w:rPr>
        <w:t>10 нчы сыйныф</w:t>
      </w:r>
    </w:p>
    <w:p w14:paraId="306796F2" w14:textId="77777777" w:rsidR="001A45A0" w:rsidRPr="00947713" w:rsidRDefault="001A45A0" w:rsidP="00C74261">
      <w:pPr>
        <w:autoSpaceDE w:val="0"/>
        <w:autoSpaceDN w:val="0"/>
        <w:adjustRightInd w:val="0"/>
        <w:spacing w:after="0" w:line="240" w:lineRule="auto"/>
        <w:jc w:val="center"/>
        <w:rPr>
          <w:rFonts w:ascii="Times New Roman" w:hAnsi="Times New Roman"/>
          <w:b/>
          <w:sz w:val="24"/>
          <w:szCs w:val="24"/>
          <w:lang w:val="tt-RU"/>
        </w:rPr>
      </w:pPr>
    </w:p>
    <w:p w14:paraId="15C82844" w14:textId="77777777" w:rsidR="001A45A0" w:rsidRPr="00947713" w:rsidRDefault="001A45A0" w:rsidP="001A45A0">
      <w:pPr>
        <w:spacing w:after="0" w:line="240" w:lineRule="auto"/>
        <w:jc w:val="right"/>
        <w:rPr>
          <w:rFonts w:ascii="Times New Roman" w:hAnsi="Times New Roman"/>
          <w:b/>
          <w:sz w:val="24"/>
          <w:szCs w:val="24"/>
          <w:lang w:val="tt-RU"/>
        </w:rPr>
      </w:pPr>
      <w:r w:rsidRPr="00947713">
        <w:rPr>
          <w:rFonts w:ascii="Times New Roman" w:hAnsi="Times New Roman"/>
          <w:b/>
          <w:sz w:val="24"/>
          <w:szCs w:val="24"/>
          <w:lang w:val="tt-RU"/>
        </w:rPr>
        <w:t xml:space="preserve">Эш вакыты – 180 мин., </w:t>
      </w:r>
    </w:p>
    <w:p w14:paraId="300E9832" w14:textId="5DFFF539" w:rsidR="001A45A0" w:rsidRPr="00947713" w:rsidRDefault="00947713" w:rsidP="00947713">
      <w:pPr>
        <w:spacing w:after="0" w:line="240" w:lineRule="auto"/>
        <w:jc w:val="center"/>
        <w:rPr>
          <w:rFonts w:ascii="Times New Roman" w:hAnsi="Times New Roman"/>
          <w:b/>
          <w:color w:val="FF0000"/>
          <w:sz w:val="24"/>
          <w:szCs w:val="24"/>
          <w:lang w:val="tt-RU"/>
        </w:rPr>
      </w:pPr>
      <w:r>
        <w:rPr>
          <w:rFonts w:ascii="Times New Roman" w:hAnsi="Times New Roman"/>
          <w:b/>
          <w:sz w:val="24"/>
          <w:szCs w:val="24"/>
          <w:lang w:val="tt-RU"/>
        </w:rPr>
        <w:t xml:space="preserve">                                                                                                          </w:t>
      </w:r>
      <w:bookmarkStart w:id="0" w:name="_GoBack"/>
      <w:bookmarkEnd w:id="0"/>
      <w:r w:rsidR="001A45A0" w:rsidRPr="00947713">
        <w:rPr>
          <w:rFonts w:ascii="Times New Roman" w:hAnsi="Times New Roman"/>
          <w:b/>
          <w:sz w:val="24"/>
          <w:szCs w:val="24"/>
          <w:lang w:val="tt-RU"/>
        </w:rPr>
        <w:t>Гомуми балл – 100</w:t>
      </w:r>
    </w:p>
    <w:p w14:paraId="511020E8" w14:textId="77777777" w:rsidR="001A45A0" w:rsidRPr="00947713" w:rsidRDefault="001A45A0" w:rsidP="00C74261">
      <w:pPr>
        <w:autoSpaceDE w:val="0"/>
        <w:autoSpaceDN w:val="0"/>
        <w:adjustRightInd w:val="0"/>
        <w:spacing w:after="0" w:line="240" w:lineRule="auto"/>
        <w:jc w:val="center"/>
        <w:rPr>
          <w:rFonts w:ascii="Times New Roman" w:hAnsi="Times New Roman"/>
          <w:b/>
          <w:sz w:val="24"/>
          <w:szCs w:val="24"/>
          <w:lang w:val="tt-RU"/>
        </w:rPr>
      </w:pPr>
    </w:p>
    <w:p w14:paraId="02464F49" w14:textId="6D008FB1" w:rsidR="00E17DE8" w:rsidRPr="00947713" w:rsidRDefault="00E17DE8" w:rsidP="00E17DE8">
      <w:pPr>
        <w:autoSpaceDE w:val="0"/>
        <w:autoSpaceDN w:val="0"/>
        <w:adjustRightInd w:val="0"/>
        <w:spacing w:after="0" w:line="240" w:lineRule="auto"/>
        <w:jc w:val="both"/>
        <w:rPr>
          <w:rFonts w:ascii="Times New Roman" w:hAnsi="Times New Roman"/>
          <w:b/>
          <w:i/>
          <w:sz w:val="24"/>
          <w:szCs w:val="24"/>
          <w:lang w:val="tt-RU"/>
        </w:rPr>
      </w:pPr>
      <w:r w:rsidRPr="00947713">
        <w:rPr>
          <w:rFonts w:ascii="Times New Roman" w:hAnsi="Times New Roman"/>
          <w:b/>
          <w:sz w:val="24"/>
          <w:szCs w:val="24"/>
          <w:lang w:val="tt-RU"/>
        </w:rPr>
        <w:t xml:space="preserve">1 нче бирем. </w:t>
      </w:r>
      <w:r w:rsidRPr="00947713">
        <w:rPr>
          <w:rFonts w:ascii="Times New Roman" w:hAnsi="Times New Roman"/>
          <w:b/>
          <w:i/>
          <w:sz w:val="24"/>
          <w:szCs w:val="24"/>
          <w:lang w:val="tt-RU"/>
        </w:rPr>
        <w:t>(20 балл)</w:t>
      </w:r>
    </w:p>
    <w:p w14:paraId="16928F7E" w14:textId="36377FEF" w:rsidR="00EE52A1" w:rsidRPr="00947713" w:rsidRDefault="003D3530" w:rsidP="00E17DE8">
      <w:pPr>
        <w:tabs>
          <w:tab w:val="left" w:pos="4680"/>
        </w:tabs>
        <w:spacing w:after="0" w:line="240" w:lineRule="auto"/>
        <w:ind w:firstLine="709"/>
        <w:jc w:val="both"/>
        <w:rPr>
          <w:rFonts w:ascii="Times New Roman" w:hAnsi="Times New Roman"/>
          <w:sz w:val="24"/>
          <w:szCs w:val="24"/>
          <w:lang w:val="tt-RU"/>
        </w:rPr>
      </w:pPr>
      <w:r w:rsidRPr="00947713">
        <w:rPr>
          <w:rFonts w:ascii="Times New Roman" w:hAnsi="Times New Roman"/>
          <w:b/>
          <w:bCs/>
          <w:sz w:val="24"/>
          <w:szCs w:val="24"/>
          <w:lang w:val="tt-RU"/>
        </w:rPr>
        <w:t>А</w:t>
      </w:r>
      <w:r w:rsidRPr="00947713">
        <w:rPr>
          <w:rFonts w:ascii="Times New Roman" w:hAnsi="Times New Roman"/>
          <w:sz w:val="24"/>
          <w:szCs w:val="24"/>
          <w:lang w:val="tt-RU"/>
        </w:rPr>
        <w:t xml:space="preserve"> эретеп ябыштырганда киң куллан</w:t>
      </w:r>
      <w:r w:rsidR="00981ACC" w:rsidRPr="00947713">
        <w:rPr>
          <w:rFonts w:ascii="Times New Roman" w:hAnsi="Times New Roman"/>
          <w:sz w:val="24"/>
          <w:szCs w:val="24"/>
          <w:lang w:val="tt-RU"/>
        </w:rPr>
        <w:t>ы</w:t>
      </w:r>
      <w:r w:rsidRPr="00947713">
        <w:rPr>
          <w:rFonts w:ascii="Times New Roman" w:hAnsi="Times New Roman"/>
          <w:sz w:val="24"/>
          <w:szCs w:val="24"/>
          <w:lang w:val="tt-RU"/>
        </w:rPr>
        <w:t xml:space="preserve">ла торган ачык-көрән төстәге матдә. </w:t>
      </w:r>
      <w:r w:rsidR="00BB2F3A" w:rsidRPr="00947713">
        <w:rPr>
          <w:rFonts w:ascii="Times New Roman" w:hAnsi="Times New Roman"/>
          <w:sz w:val="24"/>
          <w:szCs w:val="24"/>
          <w:lang w:val="tt-RU"/>
        </w:rPr>
        <w:t xml:space="preserve">Ул начар исле һәм су белән көчле реагирлашып, водородтан 13 тапкыр авыррак, төссез  </w:t>
      </w:r>
      <w:r w:rsidR="00BB2F3A" w:rsidRPr="00947713">
        <w:rPr>
          <w:rFonts w:ascii="Times New Roman" w:hAnsi="Times New Roman"/>
          <w:b/>
          <w:bCs/>
          <w:sz w:val="24"/>
          <w:szCs w:val="24"/>
          <w:lang w:val="tt-RU"/>
        </w:rPr>
        <w:t>Б</w:t>
      </w:r>
      <w:r w:rsidR="00BB2F3A" w:rsidRPr="00947713">
        <w:rPr>
          <w:rFonts w:ascii="Times New Roman" w:hAnsi="Times New Roman"/>
          <w:sz w:val="24"/>
          <w:szCs w:val="24"/>
          <w:lang w:val="tt-RU"/>
        </w:rPr>
        <w:t xml:space="preserve"> газын аерып чыгара (1 нче реакция). </w:t>
      </w:r>
      <w:r w:rsidR="00BB2F3A" w:rsidRPr="00947713">
        <w:rPr>
          <w:rFonts w:ascii="Times New Roman" w:hAnsi="Times New Roman"/>
          <w:b/>
          <w:bCs/>
          <w:sz w:val="24"/>
          <w:szCs w:val="24"/>
          <w:lang w:val="tt-RU"/>
        </w:rPr>
        <w:t>Б</w:t>
      </w:r>
      <w:r w:rsidR="00BB2F3A" w:rsidRPr="00947713">
        <w:rPr>
          <w:rFonts w:ascii="Times New Roman" w:hAnsi="Times New Roman"/>
          <w:sz w:val="24"/>
          <w:szCs w:val="24"/>
          <w:lang w:val="tt-RU"/>
        </w:rPr>
        <w:t xml:space="preserve"> газы корымлы ялкын белән яна</w:t>
      </w:r>
      <w:r w:rsidR="00B751AA" w:rsidRPr="00947713">
        <w:rPr>
          <w:rFonts w:ascii="Times New Roman" w:hAnsi="Times New Roman"/>
          <w:sz w:val="24"/>
          <w:szCs w:val="24"/>
          <w:lang w:val="tt-RU"/>
        </w:rPr>
        <w:t xml:space="preserve"> (2 нче реакция)</w:t>
      </w:r>
      <w:r w:rsidR="00BB2F3A" w:rsidRPr="00947713">
        <w:rPr>
          <w:rFonts w:ascii="Times New Roman" w:hAnsi="Times New Roman"/>
          <w:sz w:val="24"/>
          <w:szCs w:val="24"/>
          <w:lang w:val="tt-RU"/>
        </w:rPr>
        <w:t xml:space="preserve"> һәм ниндидер порция </w:t>
      </w:r>
      <w:r w:rsidR="00BB2F3A" w:rsidRPr="00947713">
        <w:rPr>
          <w:rFonts w:ascii="Times New Roman" w:hAnsi="Times New Roman"/>
          <w:b/>
          <w:bCs/>
          <w:sz w:val="24"/>
          <w:szCs w:val="24"/>
          <w:lang w:val="tt-RU"/>
        </w:rPr>
        <w:t>Б</w:t>
      </w:r>
      <w:r w:rsidR="00BB2F3A" w:rsidRPr="00947713">
        <w:rPr>
          <w:rFonts w:ascii="Times New Roman" w:hAnsi="Times New Roman"/>
          <w:sz w:val="24"/>
          <w:szCs w:val="24"/>
          <w:lang w:val="tt-RU"/>
        </w:rPr>
        <w:t xml:space="preserve"> газы янганда 17.</w:t>
      </w:r>
      <w:r w:rsidR="008E64BE" w:rsidRPr="00947713">
        <w:rPr>
          <w:rFonts w:ascii="Times New Roman" w:hAnsi="Times New Roman"/>
          <w:sz w:val="24"/>
          <w:szCs w:val="24"/>
          <w:lang w:val="tt-RU"/>
        </w:rPr>
        <w:t>92 л (н.ш.) углерод (IV) оксиды һәм 7.2 г су барлыкка килә.</w:t>
      </w:r>
      <w:r w:rsidR="00B751AA" w:rsidRPr="00947713">
        <w:rPr>
          <w:rFonts w:ascii="Times New Roman" w:hAnsi="Times New Roman"/>
          <w:sz w:val="24"/>
          <w:szCs w:val="24"/>
          <w:lang w:val="tt-RU"/>
        </w:rPr>
        <w:t xml:space="preserve"> Бу газ бромлы суны төссезләндерә (3 нче реакция), ә көмеш оксидының аммиаклы эремәсе белән ачык сары төстәге утырым хасил итә (4 нче реакция). 1 нче реакция төгәлләнгәч пробиркада, фенолфталеин өстәгәндә кура җиләге төсенә керүче, ак  төстәге </w:t>
      </w:r>
      <w:r w:rsidR="00B751AA" w:rsidRPr="00947713">
        <w:rPr>
          <w:rFonts w:ascii="Times New Roman" w:hAnsi="Times New Roman"/>
          <w:b/>
          <w:bCs/>
          <w:sz w:val="24"/>
          <w:szCs w:val="24"/>
          <w:lang w:val="tt-RU"/>
        </w:rPr>
        <w:t>В</w:t>
      </w:r>
      <w:r w:rsidR="00B751AA" w:rsidRPr="00947713">
        <w:rPr>
          <w:rFonts w:ascii="Times New Roman" w:hAnsi="Times New Roman"/>
          <w:sz w:val="24"/>
          <w:szCs w:val="24"/>
          <w:lang w:val="tt-RU"/>
        </w:rPr>
        <w:t xml:space="preserve"> каты матдәсенең суспензиясе кала. </w:t>
      </w:r>
      <w:r w:rsidR="00EE52A1" w:rsidRPr="00947713">
        <w:rPr>
          <w:rFonts w:ascii="Times New Roman" w:hAnsi="Times New Roman"/>
          <w:sz w:val="24"/>
          <w:szCs w:val="24"/>
          <w:lang w:val="tt-RU"/>
        </w:rPr>
        <w:t xml:space="preserve">Әлеге суспензиянең төссез фильтраты аша углерод (IV) оксиды уздырганда ул болганчыклана (5 нче реакция), ә газны озаграк уздырганда эремә яңадан </w:t>
      </w:r>
      <w:bookmarkStart w:id="1" w:name="_Hlk31061921"/>
      <w:r w:rsidR="00981ACC" w:rsidRPr="00947713">
        <w:rPr>
          <w:rFonts w:ascii="Times New Roman" w:hAnsi="Times New Roman"/>
          <w:sz w:val="24"/>
          <w:szCs w:val="24"/>
          <w:lang w:val="tt-RU"/>
        </w:rPr>
        <w:t xml:space="preserve">үтәкүренмәлегә әйләнә </w:t>
      </w:r>
      <w:bookmarkEnd w:id="1"/>
      <w:r w:rsidR="00EE52A1" w:rsidRPr="00947713">
        <w:rPr>
          <w:rFonts w:ascii="Times New Roman" w:hAnsi="Times New Roman"/>
          <w:sz w:val="24"/>
          <w:szCs w:val="24"/>
          <w:lang w:val="tt-RU"/>
        </w:rPr>
        <w:t>(6 нче реакция).</w:t>
      </w:r>
    </w:p>
    <w:p w14:paraId="7C8AAF67" w14:textId="77777777" w:rsidR="00EE52A1" w:rsidRPr="00947713" w:rsidRDefault="00EE52A1" w:rsidP="00E17DE8">
      <w:pPr>
        <w:tabs>
          <w:tab w:val="left" w:pos="4680"/>
        </w:tabs>
        <w:spacing w:after="0" w:line="240" w:lineRule="auto"/>
        <w:ind w:firstLine="709"/>
        <w:jc w:val="both"/>
        <w:rPr>
          <w:rFonts w:ascii="Times New Roman" w:hAnsi="Times New Roman"/>
          <w:sz w:val="24"/>
          <w:szCs w:val="24"/>
          <w:lang w:val="tt-RU"/>
        </w:rPr>
      </w:pPr>
      <w:r w:rsidRPr="00947713">
        <w:rPr>
          <w:rFonts w:ascii="Times New Roman" w:hAnsi="Times New Roman"/>
          <w:sz w:val="24"/>
          <w:szCs w:val="24"/>
          <w:lang w:val="tt-RU"/>
        </w:rPr>
        <w:t xml:space="preserve">1. </w:t>
      </w:r>
      <w:r w:rsidRPr="00947713">
        <w:rPr>
          <w:rFonts w:ascii="Times New Roman" w:hAnsi="Times New Roman"/>
          <w:b/>
          <w:bCs/>
          <w:sz w:val="24"/>
          <w:szCs w:val="24"/>
          <w:lang w:val="tt-RU"/>
        </w:rPr>
        <w:t>А, Б, В</w:t>
      </w:r>
      <w:r w:rsidRPr="00947713">
        <w:rPr>
          <w:rFonts w:ascii="Times New Roman" w:hAnsi="Times New Roman"/>
          <w:sz w:val="24"/>
          <w:szCs w:val="24"/>
          <w:lang w:val="tt-RU"/>
        </w:rPr>
        <w:t xml:space="preserve"> матдәләренең формулаларын билгеләгез.</w:t>
      </w:r>
    </w:p>
    <w:p w14:paraId="5A269D83" w14:textId="77777777" w:rsidR="00EE52A1" w:rsidRPr="00947713" w:rsidRDefault="00EE52A1" w:rsidP="00E17DE8">
      <w:pPr>
        <w:tabs>
          <w:tab w:val="left" w:pos="4680"/>
        </w:tabs>
        <w:spacing w:after="0" w:line="240" w:lineRule="auto"/>
        <w:ind w:firstLine="709"/>
        <w:jc w:val="both"/>
        <w:rPr>
          <w:rFonts w:ascii="Times New Roman" w:hAnsi="Times New Roman"/>
          <w:sz w:val="24"/>
          <w:szCs w:val="24"/>
          <w:lang w:val="tt-RU"/>
        </w:rPr>
      </w:pPr>
      <w:r w:rsidRPr="00947713">
        <w:rPr>
          <w:rFonts w:ascii="Times New Roman" w:hAnsi="Times New Roman"/>
          <w:sz w:val="24"/>
          <w:szCs w:val="24"/>
          <w:lang w:val="tt-RU"/>
        </w:rPr>
        <w:t>2. 1-6 нче реакция тигезләмәләрен языгыз.</w:t>
      </w:r>
    </w:p>
    <w:p w14:paraId="7F705ED2" w14:textId="44B3F4B3" w:rsidR="003D3530" w:rsidRPr="00947713" w:rsidRDefault="00EE52A1" w:rsidP="00E17DE8">
      <w:pPr>
        <w:tabs>
          <w:tab w:val="left" w:pos="4680"/>
        </w:tabs>
        <w:spacing w:after="0" w:line="240" w:lineRule="auto"/>
        <w:ind w:firstLine="709"/>
        <w:jc w:val="both"/>
        <w:rPr>
          <w:rFonts w:ascii="Times New Roman" w:hAnsi="Times New Roman"/>
          <w:sz w:val="24"/>
          <w:szCs w:val="24"/>
          <w:lang w:val="tt-RU"/>
        </w:rPr>
      </w:pPr>
      <w:r w:rsidRPr="00947713">
        <w:rPr>
          <w:rFonts w:ascii="Times New Roman" w:hAnsi="Times New Roman"/>
          <w:sz w:val="24"/>
          <w:szCs w:val="24"/>
          <w:lang w:val="tt-RU"/>
        </w:rPr>
        <w:t xml:space="preserve">3. 2 г </w:t>
      </w:r>
      <w:r w:rsidRPr="00947713">
        <w:rPr>
          <w:rFonts w:ascii="Times New Roman" w:hAnsi="Times New Roman"/>
          <w:b/>
          <w:bCs/>
          <w:sz w:val="24"/>
          <w:szCs w:val="24"/>
          <w:lang w:val="tt-RU"/>
        </w:rPr>
        <w:t xml:space="preserve">Б </w:t>
      </w:r>
      <w:r w:rsidRPr="00947713">
        <w:rPr>
          <w:rFonts w:ascii="Times New Roman" w:hAnsi="Times New Roman"/>
          <w:sz w:val="24"/>
          <w:szCs w:val="24"/>
          <w:lang w:val="tt-RU"/>
        </w:rPr>
        <w:t xml:space="preserve">матдәсе янганда 100 кДж энергия аерылып чыкканы билгеле булса, аның яну термохимик </w:t>
      </w:r>
      <w:r w:rsidR="004C0652" w:rsidRPr="00947713">
        <w:rPr>
          <w:rFonts w:ascii="Times New Roman" w:hAnsi="Times New Roman"/>
          <w:sz w:val="24"/>
          <w:szCs w:val="24"/>
          <w:lang w:val="tt-RU"/>
        </w:rPr>
        <w:t>тигезләмәсен</w:t>
      </w:r>
      <w:r w:rsidR="00C23F2D" w:rsidRPr="00947713">
        <w:rPr>
          <w:rFonts w:ascii="Times New Roman" w:hAnsi="Times New Roman"/>
          <w:sz w:val="24"/>
          <w:szCs w:val="24"/>
          <w:lang w:val="tt-RU"/>
        </w:rPr>
        <w:t xml:space="preserve"> языгыз.</w:t>
      </w:r>
      <w:r w:rsidRPr="00947713">
        <w:rPr>
          <w:rFonts w:ascii="Times New Roman" w:hAnsi="Times New Roman"/>
          <w:sz w:val="24"/>
          <w:szCs w:val="24"/>
          <w:lang w:val="tt-RU"/>
        </w:rPr>
        <w:t xml:space="preserve">  </w:t>
      </w:r>
    </w:p>
    <w:p w14:paraId="5CCC0A32" w14:textId="1AB017E7" w:rsidR="003D3530" w:rsidRPr="00947713" w:rsidRDefault="003D3530" w:rsidP="00E17DE8">
      <w:pPr>
        <w:tabs>
          <w:tab w:val="left" w:pos="4680"/>
        </w:tabs>
        <w:spacing w:after="0" w:line="240" w:lineRule="auto"/>
        <w:ind w:firstLine="709"/>
        <w:jc w:val="both"/>
        <w:rPr>
          <w:rFonts w:ascii="Times New Roman" w:hAnsi="Times New Roman"/>
          <w:sz w:val="24"/>
          <w:szCs w:val="24"/>
          <w:lang w:val="tt-RU"/>
        </w:rPr>
      </w:pPr>
    </w:p>
    <w:p w14:paraId="238D9DDE" w14:textId="77777777" w:rsidR="0011439D" w:rsidRPr="00947713" w:rsidRDefault="0011439D" w:rsidP="0011439D">
      <w:pPr>
        <w:autoSpaceDE w:val="0"/>
        <w:autoSpaceDN w:val="0"/>
        <w:adjustRightInd w:val="0"/>
        <w:spacing w:after="0" w:line="240" w:lineRule="auto"/>
        <w:jc w:val="both"/>
        <w:rPr>
          <w:rFonts w:ascii="Times New Roman" w:hAnsi="Times New Roman"/>
          <w:b/>
          <w:i/>
          <w:sz w:val="24"/>
          <w:szCs w:val="24"/>
          <w:lang w:val="tt-RU"/>
        </w:rPr>
      </w:pPr>
      <w:r w:rsidRPr="00947713">
        <w:rPr>
          <w:rFonts w:ascii="Times New Roman" w:hAnsi="Times New Roman"/>
          <w:b/>
          <w:sz w:val="24"/>
          <w:szCs w:val="24"/>
          <w:lang w:val="tt-RU"/>
        </w:rPr>
        <w:t xml:space="preserve">2 нче бирем. </w:t>
      </w:r>
      <w:r w:rsidRPr="00947713">
        <w:rPr>
          <w:rFonts w:ascii="Times New Roman" w:hAnsi="Times New Roman"/>
          <w:b/>
          <w:i/>
          <w:sz w:val="24"/>
          <w:szCs w:val="24"/>
          <w:lang w:val="tt-RU"/>
        </w:rPr>
        <w:t>(20 балл)</w:t>
      </w:r>
    </w:p>
    <w:p w14:paraId="42082475" w14:textId="557A0B52" w:rsidR="00220D18" w:rsidRPr="00947713" w:rsidRDefault="00D06361" w:rsidP="003D3530">
      <w:pPr>
        <w:spacing w:after="0" w:line="240" w:lineRule="auto"/>
        <w:jc w:val="both"/>
        <w:rPr>
          <w:rFonts w:ascii="Times New Roman" w:hAnsi="Times New Roman"/>
          <w:sz w:val="24"/>
          <w:szCs w:val="24"/>
          <w:lang w:val="tt-RU"/>
        </w:rPr>
      </w:pPr>
      <w:r w:rsidRPr="00947713">
        <w:rPr>
          <w:rFonts w:ascii="Times New Roman" w:hAnsi="Times New Roman"/>
          <w:sz w:val="24"/>
          <w:szCs w:val="24"/>
          <w:lang w:val="tt-RU"/>
        </w:rPr>
        <w:tab/>
      </w:r>
      <w:bookmarkStart w:id="2" w:name="_Hlk29237682"/>
      <w:r w:rsidR="00BD390A" w:rsidRPr="00947713">
        <w:rPr>
          <w:rFonts w:ascii="Times New Roman" w:hAnsi="Times New Roman"/>
          <w:sz w:val="24"/>
          <w:szCs w:val="24"/>
          <w:lang w:val="tt-RU"/>
        </w:rPr>
        <w:t>4.8 г магнийны кислород белән оксидлаштырганда 0.16 моль оксид барлыкка килсә реакциянең чыгышы нинди?</w:t>
      </w:r>
    </w:p>
    <w:bookmarkEnd w:id="2"/>
    <w:p w14:paraId="46112C72" w14:textId="77777777" w:rsidR="00BD390A" w:rsidRPr="00947713" w:rsidRDefault="00BD390A" w:rsidP="003D3530">
      <w:pPr>
        <w:spacing w:after="0" w:line="240" w:lineRule="auto"/>
        <w:jc w:val="both"/>
        <w:rPr>
          <w:rFonts w:ascii="Times New Roman" w:hAnsi="Times New Roman"/>
          <w:color w:val="FF0000"/>
          <w:sz w:val="24"/>
          <w:szCs w:val="24"/>
          <w:lang w:val="tt-RU"/>
        </w:rPr>
      </w:pPr>
    </w:p>
    <w:p w14:paraId="2BB101C9" w14:textId="77777777" w:rsidR="00CF74A8" w:rsidRPr="00947713" w:rsidRDefault="00CF74A8" w:rsidP="00CF74A8">
      <w:pPr>
        <w:autoSpaceDE w:val="0"/>
        <w:autoSpaceDN w:val="0"/>
        <w:adjustRightInd w:val="0"/>
        <w:spacing w:after="0" w:line="240" w:lineRule="auto"/>
        <w:jc w:val="both"/>
        <w:rPr>
          <w:rFonts w:ascii="Times New Roman" w:hAnsi="Times New Roman"/>
          <w:b/>
          <w:i/>
          <w:sz w:val="24"/>
          <w:szCs w:val="24"/>
          <w:lang w:val="tt-RU"/>
        </w:rPr>
      </w:pPr>
      <w:r w:rsidRPr="00947713">
        <w:rPr>
          <w:rFonts w:ascii="Times New Roman" w:hAnsi="Times New Roman"/>
          <w:b/>
          <w:sz w:val="24"/>
          <w:szCs w:val="24"/>
          <w:lang w:val="tt-RU"/>
        </w:rPr>
        <w:t xml:space="preserve">3 нче бирем. </w:t>
      </w:r>
      <w:r w:rsidRPr="00947713">
        <w:rPr>
          <w:rFonts w:ascii="Times New Roman" w:hAnsi="Times New Roman"/>
          <w:b/>
          <w:i/>
          <w:sz w:val="24"/>
          <w:szCs w:val="24"/>
          <w:lang w:val="tt-RU"/>
        </w:rPr>
        <w:t>(20 балл)</w:t>
      </w:r>
    </w:p>
    <w:p w14:paraId="409E3CD5" w14:textId="1EA0B4C9" w:rsidR="00D95537" w:rsidRPr="00947713" w:rsidRDefault="006E3D58" w:rsidP="00C74A40">
      <w:pPr>
        <w:autoSpaceDE w:val="0"/>
        <w:autoSpaceDN w:val="0"/>
        <w:adjustRightInd w:val="0"/>
        <w:spacing w:after="0" w:line="240" w:lineRule="auto"/>
        <w:jc w:val="both"/>
        <w:rPr>
          <w:rFonts w:ascii="Times New Roman" w:hAnsi="Times New Roman"/>
          <w:bCs/>
          <w:sz w:val="24"/>
          <w:szCs w:val="24"/>
          <w:lang w:val="tt-RU"/>
        </w:rPr>
      </w:pPr>
      <w:r w:rsidRPr="00947713">
        <w:rPr>
          <w:rFonts w:ascii="Times New Roman" w:hAnsi="Times New Roman"/>
          <w:b/>
          <w:sz w:val="24"/>
          <w:szCs w:val="24"/>
          <w:lang w:val="tt-RU"/>
        </w:rPr>
        <w:tab/>
      </w:r>
      <w:bookmarkStart w:id="3" w:name="_Hlk29239798"/>
      <w:r w:rsidR="00B62E9A" w:rsidRPr="00947713">
        <w:rPr>
          <w:rFonts w:ascii="Times New Roman" w:hAnsi="Times New Roman"/>
          <w:bCs/>
          <w:sz w:val="24"/>
          <w:szCs w:val="24"/>
          <w:lang w:val="tt-RU"/>
        </w:rPr>
        <w:t xml:space="preserve">2.5 г бакыр һәм цинкның эретмәсенә артыгы белән алынган хлорид кислотасы белән тәэсир иткәннәр. Бу вакытта 0.224 л (н.ш.ларда) водород аерылып чыккан. Эретмәнең составын (масса буенча %) билгеләгез.  </w:t>
      </w:r>
    </w:p>
    <w:bookmarkEnd w:id="3"/>
    <w:p w14:paraId="119095CB" w14:textId="77777777" w:rsidR="00AE5440" w:rsidRPr="00947713" w:rsidRDefault="00AE5440" w:rsidP="00C74A40">
      <w:pPr>
        <w:autoSpaceDE w:val="0"/>
        <w:autoSpaceDN w:val="0"/>
        <w:adjustRightInd w:val="0"/>
        <w:spacing w:after="0" w:line="240" w:lineRule="auto"/>
        <w:jc w:val="both"/>
        <w:rPr>
          <w:rFonts w:ascii="Times New Roman" w:hAnsi="Times New Roman"/>
          <w:sz w:val="24"/>
          <w:szCs w:val="24"/>
          <w:lang w:val="tt-RU"/>
        </w:rPr>
      </w:pPr>
    </w:p>
    <w:p w14:paraId="72CF3B20" w14:textId="77777777" w:rsidR="00C74A40" w:rsidRPr="00947713" w:rsidRDefault="00C74A40" w:rsidP="00AE5440">
      <w:pPr>
        <w:tabs>
          <w:tab w:val="left" w:pos="1547"/>
        </w:tabs>
        <w:autoSpaceDE w:val="0"/>
        <w:autoSpaceDN w:val="0"/>
        <w:adjustRightInd w:val="0"/>
        <w:spacing w:after="0" w:line="240" w:lineRule="auto"/>
        <w:jc w:val="both"/>
        <w:rPr>
          <w:rFonts w:ascii="Times New Roman" w:hAnsi="Times New Roman"/>
          <w:b/>
          <w:i/>
          <w:sz w:val="24"/>
          <w:szCs w:val="24"/>
          <w:lang w:val="tt-RU"/>
        </w:rPr>
      </w:pPr>
      <w:r w:rsidRPr="00947713">
        <w:rPr>
          <w:rFonts w:ascii="Times New Roman" w:hAnsi="Times New Roman"/>
          <w:b/>
          <w:sz w:val="24"/>
          <w:szCs w:val="24"/>
          <w:lang w:val="tt-RU"/>
        </w:rPr>
        <w:t xml:space="preserve">4 нче бирем. </w:t>
      </w:r>
      <w:r w:rsidRPr="00947713">
        <w:rPr>
          <w:rFonts w:ascii="Times New Roman" w:hAnsi="Times New Roman"/>
          <w:b/>
          <w:i/>
          <w:sz w:val="24"/>
          <w:szCs w:val="24"/>
          <w:lang w:val="tt-RU"/>
        </w:rPr>
        <w:t>(20 балл)</w:t>
      </w:r>
    </w:p>
    <w:p w14:paraId="09D5FEE1" w14:textId="6BB8BD17" w:rsidR="00816D67" w:rsidRPr="00947713" w:rsidRDefault="00792ED5" w:rsidP="00C17890">
      <w:pPr>
        <w:spacing w:after="0" w:line="240" w:lineRule="auto"/>
        <w:ind w:firstLine="709"/>
        <w:jc w:val="both"/>
        <w:rPr>
          <w:rFonts w:ascii="Times New Roman" w:hAnsi="Times New Roman"/>
          <w:sz w:val="24"/>
          <w:szCs w:val="24"/>
          <w:lang w:val="tt-RU"/>
        </w:rPr>
      </w:pPr>
      <w:r w:rsidRPr="00947713">
        <w:rPr>
          <w:rFonts w:ascii="Times New Roman" w:hAnsi="Times New Roman"/>
          <w:sz w:val="24"/>
          <w:szCs w:val="24"/>
          <w:lang w:val="tt-RU"/>
        </w:rPr>
        <w:t xml:space="preserve">Лаборант </w:t>
      </w:r>
      <w:r w:rsidR="00A029B2" w:rsidRPr="00947713">
        <w:rPr>
          <w:rFonts w:ascii="Times New Roman" w:hAnsi="Times New Roman"/>
          <w:sz w:val="24"/>
          <w:szCs w:val="24"/>
          <w:lang w:val="tt-RU"/>
        </w:rPr>
        <w:t>«</w:t>
      </w:r>
      <w:r w:rsidRPr="00947713">
        <w:rPr>
          <w:rFonts w:ascii="Times New Roman" w:hAnsi="Times New Roman"/>
          <w:sz w:val="24"/>
          <w:szCs w:val="24"/>
          <w:lang w:val="tt-RU"/>
        </w:rPr>
        <w:t>к</w:t>
      </w:r>
      <w:r w:rsidR="00A029B2" w:rsidRPr="00947713">
        <w:rPr>
          <w:rFonts w:ascii="Times New Roman" w:hAnsi="Times New Roman"/>
          <w:sz w:val="24"/>
          <w:szCs w:val="24"/>
          <w:lang w:val="tt-RU"/>
        </w:rPr>
        <w:t xml:space="preserve">ристаллогидрат» дип язылган банкада иссез, суда яхшы эрүчән </w:t>
      </w:r>
      <w:r w:rsidRPr="00947713">
        <w:rPr>
          <w:rFonts w:ascii="Times New Roman" w:hAnsi="Times New Roman"/>
          <w:sz w:val="24"/>
          <w:szCs w:val="24"/>
          <w:lang w:val="tt-RU"/>
        </w:rPr>
        <w:t>ак кристаллик матдә (</w:t>
      </w:r>
      <w:r w:rsidRPr="00947713">
        <w:rPr>
          <w:rFonts w:ascii="Times New Roman" w:hAnsi="Times New Roman"/>
          <w:b/>
          <w:bCs/>
          <w:sz w:val="24"/>
          <w:szCs w:val="24"/>
          <w:lang w:val="tt-RU"/>
        </w:rPr>
        <w:t>А</w:t>
      </w:r>
      <w:r w:rsidRPr="00947713">
        <w:rPr>
          <w:rFonts w:ascii="Times New Roman" w:hAnsi="Times New Roman"/>
          <w:sz w:val="24"/>
          <w:szCs w:val="24"/>
          <w:lang w:val="tt-RU"/>
        </w:rPr>
        <w:t>) таба һәм аның составын билгеләргә була. Ул 1.044 г матдәне, саклык белән генә, электр плит</w:t>
      </w:r>
      <w:r w:rsidR="007E2925" w:rsidRPr="00947713">
        <w:rPr>
          <w:rFonts w:ascii="Times New Roman" w:hAnsi="Times New Roman"/>
          <w:sz w:val="24"/>
          <w:szCs w:val="24"/>
          <w:lang w:val="tt-RU"/>
        </w:rPr>
        <w:t>ә</w:t>
      </w:r>
      <w:r w:rsidRPr="00947713">
        <w:rPr>
          <w:rFonts w:ascii="Times New Roman" w:hAnsi="Times New Roman"/>
          <w:sz w:val="24"/>
          <w:szCs w:val="24"/>
          <w:lang w:val="tt-RU"/>
        </w:rPr>
        <w:t>с</w:t>
      </w:r>
      <w:r w:rsidR="007E2925" w:rsidRPr="00947713">
        <w:rPr>
          <w:rFonts w:ascii="Times New Roman" w:hAnsi="Times New Roman"/>
          <w:sz w:val="24"/>
          <w:szCs w:val="24"/>
          <w:lang w:val="tt-RU"/>
        </w:rPr>
        <w:t>е</w:t>
      </w:r>
      <w:r w:rsidRPr="00947713">
        <w:rPr>
          <w:rFonts w:ascii="Times New Roman" w:hAnsi="Times New Roman"/>
          <w:sz w:val="24"/>
          <w:szCs w:val="24"/>
          <w:lang w:val="tt-RU"/>
        </w:rPr>
        <w:t>нд</w:t>
      </w:r>
      <w:r w:rsidR="007E2925" w:rsidRPr="00947713">
        <w:rPr>
          <w:rFonts w:ascii="Times New Roman" w:hAnsi="Times New Roman"/>
          <w:sz w:val="24"/>
          <w:szCs w:val="24"/>
          <w:lang w:val="tt-RU"/>
        </w:rPr>
        <w:t>ә</w:t>
      </w:r>
      <w:r w:rsidRPr="00947713">
        <w:rPr>
          <w:rFonts w:ascii="Times New Roman" w:hAnsi="Times New Roman"/>
          <w:sz w:val="24"/>
          <w:szCs w:val="24"/>
          <w:lang w:val="tt-RU"/>
        </w:rPr>
        <w:t xml:space="preserve"> 150 </w:t>
      </w:r>
      <w:r w:rsidRPr="00947713">
        <w:rPr>
          <w:rFonts w:ascii="Times New Roman" w:hAnsi="Times New Roman"/>
          <w:sz w:val="24"/>
          <w:szCs w:val="24"/>
          <w:vertAlign w:val="superscript"/>
          <w:lang w:val="tt-RU"/>
        </w:rPr>
        <w:t>о</w:t>
      </w:r>
      <w:r w:rsidRPr="00947713">
        <w:rPr>
          <w:rFonts w:ascii="Times New Roman" w:hAnsi="Times New Roman"/>
          <w:sz w:val="24"/>
          <w:szCs w:val="24"/>
          <w:lang w:val="tt-RU"/>
        </w:rPr>
        <w:t>С-та җылыта башлый. Бу вакытты матдә су парлары чыгарып чыжылдый һәм күләме кими башлый (1 нче реакция). 10 минуттан аның массасы 756 мг җитеп бүтән үзгәрми башлый. Шуннан соң</w:t>
      </w:r>
      <w:r w:rsidR="007E2925" w:rsidRPr="00947713">
        <w:rPr>
          <w:rFonts w:ascii="Times New Roman" w:hAnsi="Times New Roman"/>
          <w:sz w:val="24"/>
          <w:szCs w:val="24"/>
          <w:lang w:val="tt-RU"/>
        </w:rPr>
        <w:t>, лаборант плитәне 350</w:t>
      </w:r>
      <w:r w:rsidR="007E2925" w:rsidRPr="00947713">
        <w:rPr>
          <w:rFonts w:ascii="Times New Roman" w:hAnsi="Times New Roman"/>
          <w:sz w:val="24"/>
          <w:szCs w:val="24"/>
          <w:vertAlign w:val="superscript"/>
          <w:lang w:val="tt-RU"/>
        </w:rPr>
        <w:t xml:space="preserve"> о</w:t>
      </w:r>
      <w:r w:rsidR="007E2925" w:rsidRPr="00947713">
        <w:rPr>
          <w:rFonts w:ascii="Times New Roman" w:hAnsi="Times New Roman"/>
          <w:sz w:val="24"/>
          <w:szCs w:val="24"/>
          <w:lang w:val="tt-RU"/>
        </w:rPr>
        <w:t xml:space="preserve">С-ка куя һәм җылытуны дәвам итә. Бераздан матдәдән азот оксидының берсенә охшаган, зәһәр исле көрән газ аерылып чыга башлый (2 нче реакция). Газ аерылып чыгып беткәч плитәдә массасы 324 мг булган ак төстәге </w:t>
      </w:r>
      <w:r w:rsidR="007E2925" w:rsidRPr="00947713">
        <w:rPr>
          <w:rFonts w:ascii="Times New Roman" w:hAnsi="Times New Roman"/>
          <w:b/>
          <w:bCs/>
          <w:sz w:val="24"/>
          <w:szCs w:val="24"/>
          <w:lang w:val="tt-RU"/>
        </w:rPr>
        <w:t xml:space="preserve">Б </w:t>
      </w:r>
      <w:r w:rsidR="007E2925" w:rsidRPr="00947713">
        <w:rPr>
          <w:rFonts w:ascii="Times New Roman" w:hAnsi="Times New Roman"/>
          <w:sz w:val="24"/>
          <w:szCs w:val="24"/>
          <w:lang w:val="tt-RU"/>
        </w:rPr>
        <w:t xml:space="preserve">матдәсе кала. </w:t>
      </w:r>
      <w:r w:rsidR="007E2925" w:rsidRPr="00947713">
        <w:rPr>
          <w:rFonts w:ascii="Times New Roman" w:hAnsi="Times New Roman"/>
          <w:b/>
          <w:bCs/>
          <w:sz w:val="24"/>
          <w:szCs w:val="24"/>
          <w:lang w:val="tt-RU"/>
        </w:rPr>
        <w:t>Б</w:t>
      </w:r>
      <w:r w:rsidR="007E2925" w:rsidRPr="00947713">
        <w:rPr>
          <w:rFonts w:ascii="Times New Roman" w:hAnsi="Times New Roman"/>
          <w:sz w:val="24"/>
          <w:szCs w:val="24"/>
          <w:lang w:val="tt-RU"/>
        </w:rPr>
        <w:t xml:space="preserve"> матдәсе, кислородның масса өлеше 1</w:t>
      </w:r>
      <w:r w:rsidR="004E0D5B" w:rsidRPr="00947713">
        <w:rPr>
          <w:rFonts w:ascii="Times New Roman" w:hAnsi="Times New Roman"/>
          <w:sz w:val="24"/>
          <w:szCs w:val="24"/>
          <w:lang w:val="tt-RU"/>
        </w:rPr>
        <w:t>9</w:t>
      </w:r>
      <w:r w:rsidR="007E2925" w:rsidRPr="00947713">
        <w:rPr>
          <w:rFonts w:ascii="Times New Roman" w:hAnsi="Times New Roman"/>
          <w:sz w:val="24"/>
          <w:szCs w:val="24"/>
          <w:lang w:val="tt-RU"/>
        </w:rPr>
        <w:t xml:space="preserve">.75 % булган,  металл оксиды булып тора. </w:t>
      </w:r>
      <w:r w:rsidR="007E2925" w:rsidRPr="00947713">
        <w:rPr>
          <w:rFonts w:ascii="Times New Roman" w:hAnsi="Times New Roman"/>
          <w:b/>
          <w:bCs/>
          <w:sz w:val="24"/>
          <w:szCs w:val="24"/>
          <w:lang w:val="tt-RU"/>
        </w:rPr>
        <w:t xml:space="preserve">А </w:t>
      </w:r>
      <w:r w:rsidR="007E2925" w:rsidRPr="00947713">
        <w:rPr>
          <w:rFonts w:ascii="Times New Roman" w:hAnsi="Times New Roman"/>
          <w:sz w:val="24"/>
          <w:szCs w:val="24"/>
          <w:lang w:val="tt-RU"/>
        </w:rPr>
        <w:t>матдәсенең сулы эремәсенә натрий гидроксиды эремәсе өстәгәндә</w:t>
      </w:r>
      <w:r w:rsidR="00816D67" w:rsidRPr="00947713">
        <w:rPr>
          <w:rFonts w:ascii="Times New Roman" w:hAnsi="Times New Roman"/>
          <w:sz w:val="24"/>
          <w:szCs w:val="24"/>
          <w:lang w:val="tt-RU"/>
        </w:rPr>
        <w:t xml:space="preserve"> ак</w:t>
      </w:r>
      <w:r w:rsidR="007E2925" w:rsidRPr="00947713">
        <w:rPr>
          <w:rFonts w:ascii="Times New Roman" w:hAnsi="Times New Roman"/>
          <w:sz w:val="24"/>
          <w:szCs w:val="24"/>
          <w:lang w:val="tt-RU"/>
        </w:rPr>
        <w:t xml:space="preserve"> аморф утырым хасил була (3 нче реакция).</w:t>
      </w:r>
      <w:r w:rsidR="00816D67" w:rsidRPr="00947713">
        <w:rPr>
          <w:rFonts w:ascii="Times New Roman" w:hAnsi="Times New Roman"/>
          <w:sz w:val="24"/>
          <w:szCs w:val="24"/>
          <w:lang w:val="tt-RU"/>
        </w:rPr>
        <w:t xml:space="preserve"> Бу утырым артыгы белән алынган селте эремәсендә эри (4 нче реакция). Әлеге </w:t>
      </w:r>
      <w:r w:rsidR="00816D67" w:rsidRPr="00947713">
        <w:rPr>
          <w:rFonts w:ascii="Times New Roman" w:hAnsi="Times New Roman"/>
          <w:b/>
          <w:bCs/>
          <w:sz w:val="24"/>
          <w:szCs w:val="24"/>
          <w:lang w:val="tt-RU"/>
        </w:rPr>
        <w:t>А</w:t>
      </w:r>
      <w:r w:rsidR="00816D67" w:rsidRPr="00947713">
        <w:rPr>
          <w:rFonts w:ascii="Times New Roman" w:hAnsi="Times New Roman"/>
          <w:sz w:val="24"/>
          <w:szCs w:val="24"/>
          <w:lang w:val="tt-RU"/>
        </w:rPr>
        <w:t xml:space="preserve"> эремәсенә натрий сулфиды эремәсе өстәгәндә ак утырым төшә (5 нче реакция). </w:t>
      </w:r>
    </w:p>
    <w:p w14:paraId="00CBF286" w14:textId="77777777" w:rsidR="00816D67" w:rsidRPr="00947713" w:rsidRDefault="00816D67" w:rsidP="00C17890">
      <w:pPr>
        <w:spacing w:after="0" w:line="240" w:lineRule="auto"/>
        <w:ind w:firstLine="709"/>
        <w:jc w:val="both"/>
        <w:rPr>
          <w:rFonts w:ascii="Times New Roman" w:hAnsi="Times New Roman"/>
          <w:sz w:val="24"/>
          <w:szCs w:val="24"/>
          <w:lang w:val="tt-RU"/>
        </w:rPr>
      </w:pPr>
      <w:r w:rsidRPr="00947713">
        <w:rPr>
          <w:rFonts w:ascii="Times New Roman" w:hAnsi="Times New Roman"/>
          <w:sz w:val="24"/>
          <w:szCs w:val="24"/>
          <w:lang w:val="tt-RU"/>
        </w:rPr>
        <w:t xml:space="preserve">1. Исәпләүләр ярдәмендә </w:t>
      </w:r>
      <w:r w:rsidRPr="00947713">
        <w:rPr>
          <w:rFonts w:ascii="Times New Roman" w:hAnsi="Times New Roman"/>
          <w:b/>
          <w:bCs/>
          <w:sz w:val="24"/>
          <w:szCs w:val="24"/>
          <w:lang w:val="tt-RU"/>
        </w:rPr>
        <w:t>А</w:t>
      </w:r>
      <w:r w:rsidRPr="00947713">
        <w:rPr>
          <w:rFonts w:ascii="Times New Roman" w:hAnsi="Times New Roman"/>
          <w:sz w:val="24"/>
          <w:szCs w:val="24"/>
          <w:lang w:val="tt-RU"/>
        </w:rPr>
        <w:t xml:space="preserve"> һәм </w:t>
      </w:r>
      <w:r w:rsidRPr="00947713">
        <w:rPr>
          <w:rFonts w:ascii="Times New Roman" w:hAnsi="Times New Roman"/>
          <w:b/>
          <w:bCs/>
          <w:sz w:val="24"/>
          <w:szCs w:val="24"/>
          <w:lang w:val="tt-RU"/>
        </w:rPr>
        <w:t>Б</w:t>
      </w:r>
      <w:r w:rsidRPr="00947713">
        <w:rPr>
          <w:rFonts w:ascii="Times New Roman" w:hAnsi="Times New Roman"/>
          <w:sz w:val="24"/>
          <w:szCs w:val="24"/>
          <w:lang w:val="tt-RU"/>
        </w:rPr>
        <w:t xml:space="preserve"> матдәләренең формулаларын билгеләгез.</w:t>
      </w:r>
    </w:p>
    <w:p w14:paraId="4517B6F9" w14:textId="77777777" w:rsidR="00816D67" w:rsidRPr="00947713" w:rsidRDefault="00816D67" w:rsidP="00C17890">
      <w:pPr>
        <w:spacing w:after="0" w:line="240" w:lineRule="auto"/>
        <w:ind w:firstLine="709"/>
        <w:jc w:val="both"/>
        <w:rPr>
          <w:rFonts w:ascii="Times New Roman" w:hAnsi="Times New Roman"/>
          <w:sz w:val="24"/>
          <w:szCs w:val="24"/>
          <w:lang w:val="tt-RU"/>
        </w:rPr>
      </w:pPr>
      <w:r w:rsidRPr="00947713">
        <w:rPr>
          <w:rFonts w:ascii="Times New Roman" w:hAnsi="Times New Roman"/>
          <w:sz w:val="24"/>
          <w:szCs w:val="24"/>
          <w:lang w:val="tt-RU"/>
        </w:rPr>
        <w:t>2. 1-5 нче реакция тигезләмәләрен языгыз.</w:t>
      </w:r>
    </w:p>
    <w:p w14:paraId="1C3F37D1" w14:textId="77777777" w:rsidR="000F11E7" w:rsidRPr="00947713" w:rsidRDefault="000F11E7" w:rsidP="00C17890">
      <w:pPr>
        <w:spacing w:after="0" w:line="240" w:lineRule="auto"/>
        <w:ind w:firstLine="709"/>
        <w:jc w:val="both"/>
        <w:rPr>
          <w:rFonts w:ascii="Times New Roman" w:hAnsi="Times New Roman"/>
          <w:sz w:val="24"/>
          <w:szCs w:val="24"/>
          <w:lang w:val="tt-RU"/>
        </w:rPr>
      </w:pPr>
    </w:p>
    <w:p w14:paraId="392176AB" w14:textId="77777777" w:rsidR="00C97177" w:rsidRPr="00947713" w:rsidRDefault="00C97177" w:rsidP="00C97177">
      <w:pPr>
        <w:autoSpaceDE w:val="0"/>
        <w:autoSpaceDN w:val="0"/>
        <w:adjustRightInd w:val="0"/>
        <w:spacing w:after="0" w:line="240" w:lineRule="auto"/>
        <w:jc w:val="both"/>
        <w:rPr>
          <w:rFonts w:ascii="Times New Roman" w:hAnsi="Times New Roman"/>
          <w:b/>
          <w:i/>
          <w:sz w:val="24"/>
          <w:szCs w:val="24"/>
          <w:lang w:val="tt-RU"/>
        </w:rPr>
      </w:pPr>
      <w:r w:rsidRPr="00947713">
        <w:rPr>
          <w:rFonts w:ascii="Times New Roman" w:hAnsi="Times New Roman"/>
          <w:b/>
          <w:sz w:val="24"/>
          <w:szCs w:val="24"/>
          <w:lang w:val="tt-RU"/>
        </w:rPr>
        <w:t xml:space="preserve">5 нче бирем. </w:t>
      </w:r>
      <w:r w:rsidRPr="00947713">
        <w:rPr>
          <w:rFonts w:ascii="Times New Roman" w:hAnsi="Times New Roman"/>
          <w:b/>
          <w:i/>
          <w:sz w:val="24"/>
          <w:szCs w:val="24"/>
          <w:lang w:val="tt-RU"/>
        </w:rPr>
        <w:t>(20 балл)</w:t>
      </w:r>
    </w:p>
    <w:p w14:paraId="46C1820D" w14:textId="3705EC08" w:rsidR="00947713" w:rsidRPr="00947713" w:rsidRDefault="00C95CE7" w:rsidP="00947713">
      <w:pPr>
        <w:autoSpaceDE w:val="0"/>
        <w:autoSpaceDN w:val="0"/>
        <w:adjustRightInd w:val="0"/>
        <w:spacing w:after="0" w:line="240" w:lineRule="auto"/>
        <w:ind w:firstLine="708"/>
        <w:jc w:val="both"/>
        <w:rPr>
          <w:rFonts w:ascii="Times New Roman" w:hAnsi="Times New Roman"/>
          <w:sz w:val="24"/>
          <w:szCs w:val="24"/>
          <w:lang w:val="tt-RU"/>
        </w:rPr>
      </w:pPr>
      <w:bookmarkStart w:id="4" w:name="_Hlk29245793"/>
      <w:r w:rsidRPr="00947713">
        <w:rPr>
          <w:rFonts w:ascii="Times New Roman" w:hAnsi="Times New Roman"/>
          <w:sz w:val="24"/>
          <w:szCs w:val="24"/>
          <w:lang w:val="tt-RU"/>
        </w:rPr>
        <w:t xml:space="preserve">Эрегән матдәнең масса өлеше 9.45 % булган 200 г эремә әзерләү өчен ничә грамм </w:t>
      </w:r>
      <w:r w:rsidRPr="00947713">
        <w:rPr>
          <w:rFonts w:ascii="Times New Roman" w:hAnsi="Times New Roman"/>
          <w:sz w:val="24"/>
          <w:szCs w:val="24"/>
          <w:lang w:val="tt-RU" w:eastAsia="ru-RU"/>
        </w:rPr>
        <w:t>Zn(NO</w:t>
      </w:r>
      <w:r w:rsidRPr="00947713">
        <w:rPr>
          <w:rFonts w:ascii="Times New Roman" w:hAnsi="Times New Roman"/>
          <w:sz w:val="24"/>
          <w:szCs w:val="24"/>
          <w:vertAlign w:val="subscript"/>
          <w:lang w:val="tt-RU" w:eastAsia="ru-RU"/>
        </w:rPr>
        <w:t>3</w:t>
      </w:r>
      <w:r w:rsidRPr="00947713">
        <w:rPr>
          <w:rFonts w:ascii="Times New Roman" w:hAnsi="Times New Roman"/>
          <w:sz w:val="24"/>
          <w:szCs w:val="24"/>
          <w:lang w:val="tt-RU" w:eastAsia="ru-RU"/>
        </w:rPr>
        <w:t>)</w:t>
      </w:r>
      <w:r w:rsidRPr="00947713">
        <w:rPr>
          <w:rFonts w:ascii="Times New Roman" w:hAnsi="Times New Roman"/>
          <w:sz w:val="24"/>
          <w:szCs w:val="24"/>
          <w:vertAlign w:val="subscript"/>
          <w:lang w:val="tt-RU" w:eastAsia="ru-RU"/>
        </w:rPr>
        <w:t>2</w:t>
      </w:r>
      <w:r w:rsidRPr="00947713">
        <w:rPr>
          <w:rFonts w:ascii="Times New Roman" w:hAnsi="Times New Roman"/>
          <w:sz w:val="24"/>
          <w:szCs w:val="24"/>
          <w:lang w:val="tt-RU" w:eastAsia="ru-RU"/>
        </w:rPr>
        <w:t>∙4H</w:t>
      </w:r>
      <w:r w:rsidRPr="00947713">
        <w:rPr>
          <w:rFonts w:ascii="Times New Roman" w:hAnsi="Times New Roman"/>
          <w:sz w:val="24"/>
          <w:szCs w:val="24"/>
          <w:vertAlign w:val="subscript"/>
          <w:lang w:val="tt-RU" w:eastAsia="ru-RU"/>
        </w:rPr>
        <w:t>2</w:t>
      </w:r>
      <w:r w:rsidRPr="00947713">
        <w:rPr>
          <w:rFonts w:ascii="Times New Roman" w:hAnsi="Times New Roman"/>
          <w:sz w:val="24"/>
          <w:szCs w:val="24"/>
          <w:lang w:val="tt-RU" w:eastAsia="ru-RU"/>
        </w:rPr>
        <w:t>O һәм су кирәк булачак.</w:t>
      </w:r>
      <w:r w:rsidRPr="00947713">
        <w:rPr>
          <w:rFonts w:ascii="Times New Roman" w:hAnsi="Times New Roman"/>
          <w:sz w:val="24"/>
          <w:szCs w:val="24"/>
          <w:lang w:val="tt-RU"/>
        </w:rPr>
        <w:t xml:space="preserve"> </w:t>
      </w:r>
      <w:r w:rsidR="004A3A83" w:rsidRPr="00947713">
        <w:rPr>
          <w:rFonts w:ascii="Times New Roman" w:hAnsi="Times New Roman"/>
          <w:sz w:val="24"/>
          <w:szCs w:val="24"/>
          <w:lang w:val="tt-RU"/>
        </w:rPr>
        <w:t xml:space="preserve">  </w:t>
      </w:r>
      <w:r w:rsidR="00947713">
        <w:rPr>
          <w:rFonts w:ascii="Times New Roman" w:hAnsi="Times New Roman"/>
          <w:sz w:val="24"/>
          <w:szCs w:val="24"/>
          <w:lang w:val="tt-RU"/>
        </w:rPr>
        <w:t xml:space="preserve">                </w:t>
      </w:r>
    </w:p>
    <w:bookmarkEnd w:id="4"/>
    <w:p w14:paraId="4591208B" w14:textId="77777777" w:rsidR="004875D6" w:rsidRPr="00947713" w:rsidRDefault="004875D6" w:rsidP="009974AF">
      <w:pPr>
        <w:autoSpaceDE w:val="0"/>
        <w:autoSpaceDN w:val="0"/>
        <w:adjustRightInd w:val="0"/>
        <w:spacing w:after="0" w:line="240" w:lineRule="auto"/>
        <w:ind w:firstLine="708"/>
        <w:jc w:val="both"/>
        <w:rPr>
          <w:rFonts w:ascii="Times New Roman" w:hAnsi="Times New Roman"/>
          <w:sz w:val="24"/>
          <w:szCs w:val="24"/>
          <w:lang w:val="tt-RU"/>
        </w:rPr>
      </w:pPr>
    </w:p>
    <w:sectPr w:rsidR="004875D6" w:rsidRPr="00947713" w:rsidSect="001A45A0">
      <w:footerReference w:type="default" r:id="rId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54CD5" w14:textId="77777777" w:rsidR="00B85D54" w:rsidRDefault="00B85D54" w:rsidP="00C97177">
      <w:pPr>
        <w:spacing w:after="0" w:line="240" w:lineRule="auto"/>
      </w:pPr>
      <w:r>
        <w:separator/>
      </w:r>
    </w:p>
  </w:endnote>
  <w:endnote w:type="continuationSeparator" w:id="0">
    <w:p w14:paraId="6A376EE0" w14:textId="77777777" w:rsidR="00B85D54" w:rsidRDefault="00B85D54" w:rsidP="00C97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260158"/>
      <w:docPartObj>
        <w:docPartGallery w:val="Page Numbers (Bottom of Page)"/>
        <w:docPartUnique/>
      </w:docPartObj>
    </w:sdtPr>
    <w:sdtEndPr/>
    <w:sdtContent>
      <w:p w14:paraId="50073241" w14:textId="70D2EFD1" w:rsidR="00C97177" w:rsidRDefault="00C97177">
        <w:pPr>
          <w:pStyle w:val="a7"/>
          <w:jc w:val="center"/>
        </w:pPr>
        <w:r>
          <w:fldChar w:fldCharType="begin"/>
        </w:r>
        <w:r>
          <w:instrText>PAGE   \* MERGEFORMAT</w:instrText>
        </w:r>
        <w:r>
          <w:fldChar w:fldCharType="separate"/>
        </w:r>
        <w:r w:rsidR="00947713">
          <w:rPr>
            <w:noProof/>
          </w:rPr>
          <w:t>1</w:t>
        </w:r>
        <w:r>
          <w:fldChar w:fldCharType="end"/>
        </w:r>
      </w:p>
    </w:sdtContent>
  </w:sdt>
  <w:p w14:paraId="3F1FB7C9" w14:textId="77777777" w:rsidR="00C97177" w:rsidRDefault="00C9717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C4B1A" w14:textId="77777777" w:rsidR="00B85D54" w:rsidRDefault="00B85D54" w:rsidP="00C97177">
      <w:pPr>
        <w:spacing w:after="0" w:line="240" w:lineRule="auto"/>
      </w:pPr>
      <w:r>
        <w:separator/>
      </w:r>
    </w:p>
  </w:footnote>
  <w:footnote w:type="continuationSeparator" w:id="0">
    <w:p w14:paraId="4CD3D13E" w14:textId="77777777" w:rsidR="00B85D54" w:rsidRDefault="00B85D54" w:rsidP="00C97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392164B7"/>
    <w:multiLevelType w:val="hybridMultilevel"/>
    <w:tmpl w:val="B8201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596"/>
    <w:rsid w:val="000316D3"/>
    <w:rsid w:val="000408A9"/>
    <w:rsid w:val="000573CE"/>
    <w:rsid w:val="000C4FD3"/>
    <w:rsid w:val="000D2197"/>
    <w:rsid w:val="000F11E7"/>
    <w:rsid w:val="0011439D"/>
    <w:rsid w:val="00116D9B"/>
    <w:rsid w:val="001324F5"/>
    <w:rsid w:val="001478AE"/>
    <w:rsid w:val="001A45A0"/>
    <w:rsid w:val="001D388E"/>
    <w:rsid w:val="00220D18"/>
    <w:rsid w:val="0025134F"/>
    <w:rsid w:val="00283DDC"/>
    <w:rsid w:val="0029483A"/>
    <w:rsid w:val="00297F16"/>
    <w:rsid w:val="002B525B"/>
    <w:rsid w:val="002B5D97"/>
    <w:rsid w:val="002C0CDA"/>
    <w:rsid w:val="002E12DB"/>
    <w:rsid w:val="00302AE3"/>
    <w:rsid w:val="00333E7F"/>
    <w:rsid w:val="00343C4A"/>
    <w:rsid w:val="00396D08"/>
    <w:rsid w:val="003D3530"/>
    <w:rsid w:val="00450DB4"/>
    <w:rsid w:val="00455AAC"/>
    <w:rsid w:val="00466808"/>
    <w:rsid w:val="004875D6"/>
    <w:rsid w:val="004A3A83"/>
    <w:rsid w:val="004C0652"/>
    <w:rsid w:val="004C6169"/>
    <w:rsid w:val="004C6ED2"/>
    <w:rsid w:val="004D382D"/>
    <w:rsid w:val="004D65A5"/>
    <w:rsid w:val="004E0D5B"/>
    <w:rsid w:val="00500969"/>
    <w:rsid w:val="005075F3"/>
    <w:rsid w:val="0052709D"/>
    <w:rsid w:val="00560C8A"/>
    <w:rsid w:val="00572521"/>
    <w:rsid w:val="00574B1D"/>
    <w:rsid w:val="00580EF8"/>
    <w:rsid w:val="00582D5D"/>
    <w:rsid w:val="005A337C"/>
    <w:rsid w:val="005C1DBA"/>
    <w:rsid w:val="005C36D0"/>
    <w:rsid w:val="005C591D"/>
    <w:rsid w:val="005F66F1"/>
    <w:rsid w:val="00624EC1"/>
    <w:rsid w:val="0062757D"/>
    <w:rsid w:val="006308BD"/>
    <w:rsid w:val="00682506"/>
    <w:rsid w:val="006A4F3E"/>
    <w:rsid w:val="006D2222"/>
    <w:rsid w:val="006D50C6"/>
    <w:rsid w:val="006E12D7"/>
    <w:rsid w:val="006E3D58"/>
    <w:rsid w:val="006E47F6"/>
    <w:rsid w:val="006F5596"/>
    <w:rsid w:val="0071581B"/>
    <w:rsid w:val="007369EC"/>
    <w:rsid w:val="007756E5"/>
    <w:rsid w:val="00792532"/>
    <w:rsid w:val="00792ED5"/>
    <w:rsid w:val="007A40DF"/>
    <w:rsid w:val="007E2925"/>
    <w:rsid w:val="00816D67"/>
    <w:rsid w:val="00832C09"/>
    <w:rsid w:val="008365C1"/>
    <w:rsid w:val="008419CE"/>
    <w:rsid w:val="0084641C"/>
    <w:rsid w:val="00854F75"/>
    <w:rsid w:val="008B3A26"/>
    <w:rsid w:val="008C1364"/>
    <w:rsid w:val="008E64BE"/>
    <w:rsid w:val="009144EB"/>
    <w:rsid w:val="00947713"/>
    <w:rsid w:val="00952BDE"/>
    <w:rsid w:val="00977A55"/>
    <w:rsid w:val="00981ACC"/>
    <w:rsid w:val="009974AF"/>
    <w:rsid w:val="009C2AE1"/>
    <w:rsid w:val="009E5CF7"/>
    <w:rsid w:val="00A029B2"/>
    <w:rsid w:val="00A04D0C"/>
    <w:rsid w:val="00AA4319"/>
    <w:rsid w:val="00AB40F9"/>
    <w:rsid w:val="00AC51A8"/>
    <w:rsid w:val="00AD2738"/>
    <w:rsid w:val="00AE5440"/>
    <w:rsid w:val="00AF5728"/>
    <w:rsid w:val="00B42FBE"/>
    <w:rsid w:val="00B62E9A"/>
    <w:rsid w:val="00B63E16"/>
    <w:rsid w:val="00B751AA"/>
    <w:rsid w:val="00B85D54"/>
    <w:rsid w:val="00B9685E"/>
    <w:rsid w:val="00BA7DF9"/>
    <w:rsid w:val="00BB2F3A"/>
    <w:rsid w:val="00BC5251"/>
    <w:rsid w:val="00BD390A"/>
    <w:rsid w:val="00C17890"/>
    <w:rsid w:val="00C23F2D"/>
    <w:rsid w:val="00C3586B"/>
    <w:rsid w:val="00C3737D"/>
    <w:rsid w:val="00C434C4"/>
    <w:rsid w:val="00C45105"/>
    <w:rsid w:val="00C52328"/>
    <w:rsid w:val="00C74261"/>
    <w:rsid w:val="00C74A40"/>
    <w:rsid w:val="00C77F68"/>
    <w:rsid w:val="00C95CE7"/>
    <w:rsid w:val="00C97177"/>
    <w:rsid w:val="00CC37D7"/>
    <w:rsid w:val="00CD4DF8"/>
    <w:rsid w:val="00CF43EF"/>
    <w:rsid w:val="00CF74A8"/>
    <w:rsid w:val="00D06361"/>
    <w:rsid w:val="00D25F9E"/>
    <w:rsid w:val="00D95537"/>
    <w:rsid w:val="00DC5F28"/>
    <w:rsid w:val="00E163C6"/>
    <w:rsid w:val="00E17DE8"/>
    <w:rsid w:val="00E24967"/>
    <w:rsid w:val="00E27578"/>
    <w:rsid w:val="00E7522D"/>
    <w:rsid w:val="00E774B5"/>
    <w:rsid w:val="00EA300D"/>
    <w:rsid w:val="00EB11A4"/>
    <w:rsid w:val="00EB5A61"/>
    <w:rsid w:val="00EC0C48"/>
    <w:rsid w:val="00EE52A1"/>
    <w:rsid w:val="00F25C34"/>
    <w:rsid w:val="00F37390"/>
    <w:rsid w:val="00F407FB"/>
    <w:rsid w:val="00F613BE"/>
    <w:rsid w:val="00F642B3"/>
    <w:rsid w:val="00F91836"/>
    <w:rsid w:val="00FA2165"/>
    <w:rsid w:val="00FA46D0"/>
    <w:rsid w:val="00FD4178"/>
    <w:rsid w:val="00FE578A"/>
    <w:rsid w:val="00FE5B0F"/>
    <w:rsid w:val="00FF4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A63CC"/>
  <w15:chartTrackingRefBased/>
  <w15:docId w15:val="{78F6DAED-74B3-4F76-970E-6B6F92FF4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rsid w:val="006308BD"/>
    <w:rPr>
      <w:rFonts w:ascii="Times New Roman" w:hAnsi="Times New Roman" w:cs="Times New Roman"/>
      <w:b/>
      <w:bCs/>
      <w:i/>
      <w:iCs/>
      <w:shd w:val="clear" w:color="auto" w:fill="FFFFFF"/>
    </w:rPr>
  </w:style>
  <w:style w:type="character" w:customStyle="1" w:styleId="2">
    <w:name w:val="Основной текст (2)_"/>
    <w:basedOn w:val="a0"/>
    <w:link w:val="21"/>
    <w:uiPriority w:val="99"/>
    <w:rsid w:val="006308BD"/>
    <w:rPr>
      <w:rFonts w:ascii="Times New Roman" w:hAnsi="Times New Roman" w:cs="Times New Roman"/>
      <w:shd w:val="clear" w:color="auto" w:fill="FFFFFF"/>
    </w:rPr>
  </w:style>
  <w:style w:type="paragraph" w:customStyle="1" w:styleId="30">
    <w:name w:val="Основной текст (3)"/>
    <w:basedOn w:val="a"/>
    <w:link w:val="3"/>
    <w:uiPriority w:val="99"/>
    <w:rsid w:val="006308BD"/>
    <w:pPr>
      <w:shd w:val="clear" w:color="auto" w:fill="FFFFFF"/>
      <w:spacing w:after="0" w:line="266" w:lineRule="exact"/>
    </w:pPr>
    <w:rPr>
      <w:rFonts w:ascii="Times New Roman" w:eastAsiaTheme="minorHAnsi" w:hAnsi="Times New Roman"/>
      <w:b/>
      <w:bCs/>
      <w:i/>
      <w:iCs/>
    </w:rPr>
  </w:style>
  <w:style w:type="paragraph" w:customStyle="1" w:styleId="21">
    <w:name w:val="Основной текст (2)1"/>
    <w:basedOn w:val="a"/>
    <w:link w:val="2"/>
    <w:uiPriority w:val="99"/>
    <w:rsid w:val="006308BD"/>
    <w:pPr>
      <w:shd w:val="clear" w:color="auto" w:fill="FFFFFF"/>
      <w:spacing w:after="0" w:line="317" w:lineRule="exact"/>
    </w:pPr>
    <w:rPr>
      <w:rFonts w:ascii="Times New Roman" w:eastAsiaTheme="minorHAnsi" w:hAnsi="Times New Roman"/>
    </w:rPr>
  </w:style>
  <w:style w:type="paragraph" w:customStyle="1" w:styleId="20">
    <w:name w:val="Основной текст (2)"/>
    <w:basedOn w:val="a"/>
    <w:uiPriority w:val="99"/>
    <w:rsid w:val="00302AE3"/>
    <w:pPr>
      <w:shd w:val="clear" w:color="auto" w:fill="FFFFFF"/>
      <w:spacing w:after="0" w:line="317" w:lineRule="exact"/>
    </w:pPr>
    <w:rPr>
      <w:rFonts w:ascii="Times New Roman" w:eastAsia="Times New Roman" w:hAnsi="Times New Roman"/>
      <w:sz w:val="24"/>
      <w:szCs w:val="24"/>
      <w:lang w:eastAsia="ru-RU"/>
    </w:rPr>
  </w:style>
  <w:style w:type="paragraph" w:styleId="a4">
    <w:name w:val="List Paragraph"/>
    <w:basedOn w:val="a"/>
    <w:qFormat/>
    <w:rsid w:val="00455AAC"/>
    <w:pPr>
      <w:ind w:left="720"/>
      <w:contextualSpacing/>
    </w:pPr>
  </w:style>
  <w:style w:type="paragraph" w:styleId="a5">
    <w:name w:val="header"/>
    <w:basedOn w:val="a"/>
    <w:link w:val="a6"/>
    <w:uiPriority w:val="99"/>
    <w:unhideWhenUsed/>
    <w:rsid w:val="00C971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7177"/>
    <w:rPr>
      <w:rFonts w:ascii="Calibri" w:eastAsia="Calibri" w:hAnsi="Calibri" w:cs="Times New Roman"/>
    </w:rPr>
  </w:style>
  <w:style w:type="paragraph" w:styleId="a7">
    <w:name w:val="footer"/>
    <w:basedOn w:val="a"/>
    <w:link w:val="a8"/>
    <w:uiPriority w:val="99"/>
    <w:unhideWhenUsed/>
    <w:rsid w:val="00C971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7177"/>
    <w:rPr>
      <w:rFonts w:ascii="Calibri" w:eastAsia="Calibri" w:hAnsi="Calibri" w:cs="Times New Roman"/>
    </w:rPr>
  </w:style>
  <w:style w:type="character" w:customStyle="1" w:styleId="apple-converted-space">
    <w:name w:val="apple-converted-space"/>
    <w:basedOn w:val="a0"/>
    <w:rsid w:val="002C0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7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866</TotalTime>
  <Pages>1</Pages>
  <Words>435</Words>
  <Characters>2486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nizamov</dc:creator>
  <cp:keywords/>
  <dc:description/>
  <cp:lastModifiedBy>User</cp:lastModifiedBy>
  <cp:revision>88</cp:revision>
  <dcterms:created xsi:type="dcterms:W3CDTF">2016-01-18T18:26:00Z</dcterms:created>
  <dcterms:modified xsi:type="dcterms:W3CDTF">2020-02-14T06:31:00Z</dcterms:modified>
</cp:coreProperties>
</file>